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>
        <w:rPr>
          <w:lang w:val="en-US"/>
        </w:rPr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Истец: ________________________________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Ответчик: _____________________________</w:t>
      </w:r>
    </w:p>
    <w:p w:rsidR="00D7263F" w:rsidRDefault="00D7263F" w:rsidP="00D7263F">
      <w:pPr>
        <w:ind w:left="4962"/>
      </w:pPr>
      <w:r>
        <w:t xml:space="preserve">Адрес: 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/>
    <w:p w:rsidR="00D7263F" w:rsidRDefault="00D7263F" w:rsidP="00D7263F">
      <w:r>
        <w:t xml:space="preserve"> </w:t>
      </w:r>
    </w:p>
    <w:p w:rsidR="000A0729" w:rsidRPr="000A0729" w:rsidRDefault="000A0729" w:rsidP="000A0729">
      <w:pPr>
        <w:jc w:val="center"/>
        <w:rPr>
          <w:b/>
        </w:rPr>
      </w:pPr>
      <w:r w:rsidRPr="000A0729">
        <w:rPr>
          <w:b/>
        </w:rPr>
        <w:t>ИСКОВОЕ ЗАЯВЛЕНИЕ</w:t>
      </w:r>
    </w:p>
    <w:p w:rsidR="000A0729" w:rsidRDefault="000A0729" w:rsidP="000A0729">
      <w:pPr>
        <w:jc w:val="center"/>
      </w:pPr>
    </w:p>
    <w:p w:rsidR="00587773" w:rsidRDefault="00587773" w:rsidP="00587773">
      <w:pPr>
        <w:jc w:val="center"/>
      </w:pPr>
      <w:bookmarkStart w:id="0" w:name="_GoBack"/>
      <w:r>
        <w:t>об определении порядка пользования</w:t>
      </w:r>
      <w:r>
        <w:t xml:space="preserve"> земельным участком</w:t>
      </w:r>
    </w:p>
    <w:bookmarkEnd w:id="0"/>
    <w:p w:rsidR="00587773" w:rsidRDefault="00587773" w:rsidP="00587773"/>
    <w:p w:rsidR="00587773" w:rsidRDefault="00587773" w:rsidP="00587773">
      <w:r>
        <w:t>_____ (далее – Истец) и ______ (далее – Ответчик) на праве общей долевой собственности принадлежит жилой дом, расположенный по адресу: ________. Право собственности на жил</w:t>
      </w:r>
      <w:r>
        <w:t>ой дом подтверждается ________.</w:t>
      </w:r>
    </w:p>
    <w:p w:rsidR="00587773" w:rsidRDefault="00587773" w:rsidP="00587773">
      <w:r>
        <w:t>Доля истца в праве общей собственности составляет: ______. Доля ответчика _______.</w:t>
      </w:r>
    </w:p>
    <w:p w:rsidR="00587773" w:rsidRDefault="00587773" w:rsidP="00587773"/>
    <w:p w:rsidR="00587773" w:rsidRDefault="00587773" w:rsidP="00587773">
      <w:r>
        <w:t>Под строительство принадлежащего истцу и ответчику жилого дома был предоставлен на праве ____ (указать вид права) земельный участок общей пло</w:t>
      </w:r>
      <w:r>
        <w:t>щадью _____, кадастровый № ___.</w:t>
      </w:r>
    </w:p>
    <w:p w:rsidR="00587773" w:rsidRDefault="00587773" w:rsidP="00587773">
      <w:r>
        <w:t>Фактически каждый из нас длительное время пользовался частями земельного участка по гра</w:t>
      </w:r>
      <w:r>
        <w:t>ницам: истец ____ ответчик ____</w:t>
      </w:r>
    </w:p>
    <w:p w:rsidR="00587773" w:rsidRDefault="00587773" w:rsidP="00587773">
      <w:r>
        <w:t>Такой порядок использования земельного участка</w:t>
      </w:r>
      <w:r>
        <w:t xml:space="preserve"> сложился с «__» ___ __ г.</w:t>
      </w:r>
    </w:p>
    <w:p w:rsidR="00587773" w:rsidRDefault="00587773" w:rsidP="00587773">
      <w:r>
        <w:t>В настоящий момент между собственниками дома имеется спор о порядке пользования земельным участком: _</w:t>
      </w:r>
      <w:r>
        <w:t>_________</w:t>
      </w:r>
      <w:proofErr w:type="gramStart"/>
      <w:r>
        <w:t>_(</w:t>
      </w:r>
      <w:proofErr w:type="gramEnd"/>
      <w:r>
        <w:t>указать суть спора).</w:t>
      </w:r>
    </w:p>
    <w:p w:rsidR="00587773" w:rsidRDefault="00587773" w:rsidP="00587773">
      <w:r>
        <w:t>Согласно ст. 35 Земельного кодекса Российской Федерации при переходе права собственности на здание, строение, сооружение к нескольким собственникам порядок пользования земельным участком определяется с учетом долей в праве собственности на здание, строение, сооружение или сложившегося порядка пользования земельным участком.</w:t>
      </w:r>
    </w:p>
    <w:p w:rsidR="00587773" w:rsidRDefault="00587773" w:rsidP="00587773"/>
    <w:p w:rsidR="00587773" w:rsidRDefault="00587773" w:rsidP="00587773">
      <w:r>
        <w:t>На основании изложенного, руководствуясь ст. 35 ЗК РФ,</w:t>
      </w:r>
    </w:p>
    <w:p w:rsidR="00587773" w:rsidRDefault="00587773" w:rsidP="00587773"/>
    <w:p w:rsidR="00587773" w:rsidRDefault="00587773" w:rsidP="00587773">
      <w:r>
        <w:t>ПРОШУ:</w:t>
      </w:r>
    </w:p>
    <w:p w:rsidR="00587773" w:rsidRDefault="00587773" w:rsidP="00587773"/>
    <w:p w:rsidR="00587773" w:rsidRDefault="00587773" w:rsidP="00587773">
      <w:r>
        <w:t>Определить порядок пользования земельным участком общей площадью ___</w:t>
      </w:r>
      <w:proofErr w:type="gramStart"/>
      <w:r>
        <w:t>_ ,</w:t>
      </w:r>
      <w:proofErr w:type="gramEnd"/>
      <w:r>
        <w:t xml:space="preserve"> кадастровый № __, расположенный ___ и в соответствии с моей долей в общей собственности на жилой дом выделить мне в ___ (указать вид права) земельный участок площадью ____ в границах ________________________________ (указать границы).</w:t>
      </w:r>
    </w:p>
    <w:p w:rsidR="00587773" w:rsidRDefault="00587773" w:rsidP="00587773">
      <w:r>
        <w:t>В подтверждение изложенного вызвать в суд в качестве свидетелей _______ (Ф.И.О., адреса).</w:t>
      </w:r>
    </w:p>
    <w:p w:rsidR="00587773" w:rsidRDefault="00587773" w:rsidP="00587773"/>
    <w:p w:rsidR="00587773" w:rsidRDefault="00587773" w:rsidP="00587773">
      <w:r>
        <w:t>Приложения:</w:t>
      </w:r>
    </w:p>
    <w:p w:rsidR="00587773" w:rsidRDefault="00587773" w:rsidP="00587773"/>
    <w:p w:rsidR="00587773" w:rsidRDefault="00587773" w:rsidP="00587773">
      <w:r>
        <w:t>Правоустанавливающие документы на жилой дом;</w:t>
      </w:r>
    </w:p>
    <w:p w:rsidR="00587773" w:rsidRDefault="00587773" w:rsidP="00587773">
      <w:r>
        <w:t>Документы, подтверждающие права сторон на существующие доли в общей собственности;</w:t>
      </w:r>
    </w:p>
    <w:p w:rsidR="00587773" w:rsidRDefault="00587773" w:rsidP="00587773">
      <w:r>
        <w:t>Правоустанавливающие документы на земельный участок;</w:t>
      </w:r>
    </w:p>
    <w:p w:rsidR="00587773" w:rsidRDefault="00587773" w:rsidP="00587773">
      <w:r>
        <w:t>План границ земельного участка;</w:t>
      </w:r>
    </w:p>
    <w:p w:rsidR="00587773" w:rsidRDefault="00587773" w:rsidP="00587773">
      <w:r>
        <w:t>Доказательство оплаты государственной пошлины;</w:t>
      </w:r>
    </w:p>
    <w:p w:rsidR="00B24253" w:rsidRDefault="00587773" w:rsidP="00587773">
      <w:r>
        <w:t>Копия искового заявления для Ответчика</w:t>
      </w:r>
    </w:p>
    <w:p w:rsidR="00587773" w:rsidRDefault="00587773" w:rsidP="00587773"/>
    <w:p w:rsidR="00CC4CCB" w:rsidRDefault="00B24253" w:rsidP="000A0729">
      <w:r>
        <w:t xml:space="preserve"> </w:t>
      </w:r>
      <w:r w:rsidR="000A0729">
        <w:t xml:space="preserve">«__» ___ 20__ г.     </w:t>
      </w:r>
      <w:r w:rsidR="000A0729">
        <w:t xml:space="preserve">                                          </w:t>
      </w:r>
      <w:r w:rsidR="000A0729">
        <w:t xml:space="preserve">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0540ED"/>
    <w:rsid w:val="000A0729"/>
    <w:rsid w:val="00587773"/>
    <w:rsid w:val="007E0C91"/>
    <w:rsid w:val="00B24253"/>
    <w:rsid w:val="00B55C2A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71D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1951</Characters>
  <Application>Microsoft Office Word</Application>
  <DocSecurity>0</DocSecurity>
  <Lines>32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2021-03-16T22:07:00Z</dcterms:created>
  <dcterms:modified xsi:type="dcterms:W3CDTF">2021-03-16T22:07:00Z</dcterms:modified>
</cp:coreProperties>
</file>