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60A2" w14:textId="77777777" w:rsidR="00000000" w:rsidRDefault="00BF070B">
      <w:pPr>
        <w:ind w:firstLine="698"/>
        <w:jc w:val="right"/>
      </w:pPr>
      <w:r>
        <w:t>В [</w:t>
      </w:r>
      <w:r>
        <w:rPr>
          <w:rStyle w:val="a3"/>
        </w:rPr>
        <w:t>наименование арбитражного суда,</w:t>
      </w:r>
    </w:p>
    <w:p w14:paraId="567B03FD" w14:textId="77777777" w:rsidR="00000000" w:rsidRDefault="00BF070B">
      <w:pPr>
        <w:ind w:firstLine="698"/>
        <w:jc w:val="right"/>
      </w:pPr>
      <w:r>
        <w:rPr>
          <w:rStyle w:val="a3"/>
        </w:rPr>
        <w:t>в который подается заявление</w:t>
      </w:r>
      <w:r>
        <w:t>]</w:t>
      </w:r>
    </w:p>
    <w:p w14:paraId="4854D248" w14:textId="77777777" w:rsidR="00000000" w:rsidRDefault="00BF070B"/>
    <w:p w14:paraId="7913F808" w14:textId="77777777" w:rsidR="00000000" w:rsidRDefault="00BF070B">
      <w:pPr>
        <w:ind w:firstLine="698"/>
        <w:jc w:val="right"/>
      </w:pPr>
      <w:r>
        <w:t>Истец: [</w:t>
      </w:r>
      <w:r>
        <w:rPr>
          <w:rStyle w:val="a3"/>
        </w:rPr>
        <w:t>наименование юридического лица</w:t>
      </w:r>
      <w:r>
        <w:t>]</w:t>
      </w:r>
    </w:p>
    <w:p w14:paraId="0E1F4FFB" w14:textId="77777777" w:rsidR="00000000" w:rsidRDefault="00BF070B">
      <w:pPr>
        <w:ind w:firstLine="698"/>
        <w:jc w:val="right"/>
      </w:pPr>
      <w:r>
        <w:t>адрес: [</w:t>
      </w:r>
      <w:r>
        <w:rPr>
          <w:rStyle w:val="a3"/>
        </w:rPr>
        <w:t>вписать нужное</w:t>
      </w:r>
      <w:r>
        <w:t>]</w:t>
      </w:r>
      <w:r>
        <w:br/>
        <w:t>теле</w:t>
      </w:r>
      <w:r>
        <w:t>фон/факс: [</w:t>
      </w:r>
      <w:r>
        <w:rPr>
          <w:rStyle w:val="a3"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</w:rPr>
        <w:t>вписать нужное</w:t>
      </w:r>
      <w:r>
        <w:t>]</w:t>
      </w:r>
    </w:p>
    <w:p w14:paraId="624C1A70" w14:textId="77777777" w:rsidR="00000000" w:rsidRDefault="00BF070B"/>
    <w:p w14:paraId="1C9F14C1" w14:textId="77777777" w:rsidR="00000000" w:rsidRDefault="00BF070B">
      <w:pPr>
        <w:ind w:firstLine="698"/>
        <w:jc w:val="right"/>
      </w:pPr>
      <w:r>
        <w:t>Ответчик: [</w:t>
      </w:r>
      <w:r>
        <w:rPr>
          <w:rStyle w:val="a3"/>
        </w:rPr>
        <w:t>наименование юридического лица</w:t>
      </w:r>
      <w:r>
        <w:t>]</w:t>
      </w:r>
    </w:p>
    <w:p w14:paraId="1DEBF054" w14:textId="77777777" w:rsidR="00000000" w:rsidRDefault="00BF070B">
      <w:pPr>
        <w:ind w:firstLine="698"/>
        <w:jc w:val="right"/>
      </w:pPr>
      <w:r>
        <w:t>адрес: [</w:t>
      </w:r>
      <w:r>
        <w:rPr>
          <w:rStyle w:val="a3"/>
        </w:rPr>
        <w:t>вписать нужное</w:t>
      </w:r>
      <w:r>
        <w:t>]</w:t>
      </w:r>
      <w:r>
        <w:br/>
        <w:t>ИНН (если известно): [</w:t>
      </w:r>
      <w:r>
        <w:rPr>
          <w:rStyle w:val="a3"/>
        </w:rPr>
        <w:t>вписать нужное</w:t>
      </w:r>
      <w:r>
        <w:t>]</w:t>
      </w:r>
      <w:r>
        <w:br/>
        <w:t>ОГРН (если известно): [</w:t>
      </w:r>
      <w:r>
        <w:rPr>
          <w:rStyle w:val="a3"/>
        </w:rPr>
        <w:t>вписать нужное</w:t>
      </w:r>
      <w:r>
        <w:t>]</w:t>
      </w:r>
    </w:p>
    <w:p w14:paraId="7F6F938A" w14:textId="77777777" w:rsidR="00000000" w:rsidRDefault="00BF070B"/>
    <w:p w14:paraId="767C0AD8" w14:textId="77777777" w:rsidR="00000000" w:rsidRDefault="00BF070B">
      <w:pPr>
        <w:pStyle w:val="1"/>
      </w:pPr>
      <w:r>
        <w:t>Исковое заявление</w:t>
      </w:r>
      <w:r>
        <w:br/>
        <w:t>о взыскании задолженнос</w:t>
      </w:r>
      <w:r>
        <w:t>ти по договору займа</w:t>
      </w:r>
    </w:p>
    <w:p w14:paraId="0FB8E819" w14:textId="77777777" w:rsidR="00000000" w:rsidRDefault="00BF070B"/>
    <w:p w14:paraId="43ACC2A6" w14:textId="77777777" w:rsidR="00000000" w:rsidRDefault="00BF070B">
      <w:r>
        <w:t>[</w:t>
      </w:r>
      <w:r>
        <w:rPr>
          <w:rStyle w:val="a3"/>
        </w:rPr>
        <w:t>Число, месяц, год</w:t>
      </w:r>
      <w:r>
        <w:t>] был заключен договор займа, по условиям которого Истец (Заимодавец) обязался передать Ответчику (Заемщик) деньги в сумме [</w:t>
      </w:r>
      <w:r>
        <w:rPr>
          <w:rStyle w:val="a3"/>
        </w:rPr>
        <w:t>значение</w:t>
      </w:r>
      <w:r>
        <w:t>] руб., а Заемщик обязался возвратить в срок до [</w:t>
      </w:r>
      <w:r>
        <w:rPr>
          <w:rStyle w:val="a3"/>
        </w:rPr>
        <w:t>число, месяц, год</w:t>
      </w:r>
      <w:r>
        <w:t>] сумму займа и уп</w:t>
      </w:r>
      <w:r>
        <w:t>латить за пользование займом указанные в договоре проценты, которые выплачиваются одновременно с возвратом суммы займа.</w:t>
      </w:r>
    </w:p>
    <w:p w14:paraId="55B443A7" w14:textId="31E3BE5C" w:rsidR="00000000" w:rsidRDefault="00BF070B">
      <w:r>
        <w:t>Истцом денежные средства в размере [</w:t>
      </w:r>
      <w:r>
        <w:rPr>
          <w:rStyle w:val="a3"/>
        </w:rPr>
        <w:t>сумма цифрами и прописью</w:t>
      </w:r>
      <w:r>
        <w:t xml:space="preserve">] руб. перечислены платежным поручением </w:t>
      </w:r>
      <w:r w:rsidR="002167B4">
        <w:t>№</w:t>
      </w:r>
      <w:r>
        <w:t> [</w:t>
      </w:r>
      <w:r>
        <w:rPr>
          <w:rStyle w:val="a3"/>
        </w:rPr>
        <w:t>вписать нужное</w:t>
      </w:r>
      <w:r>
        <w:t>] от [</w:t>
      </w:r>
      <w:r>
        <w:rPr>
          <w:rStyle w:val="a3"/>
        </w:rPr>
        <w:t>число, месяц,</w:t>
      </w:r>
      <w:r>
        <w:rPr>
          <w:rStyle w:val="a3"/>
        </w:rPr>
        <w:t xml:space="preserve"> год</w:t>
      </w:r>
      <w:r>
        <w:t>] Ответчику.</w:t>
      </w:r>
    </w:p>
    <w:p w14:paraId="7F944657" w14:textId="77777777" w:rsidR="00000000" w:rsidRDefault="00BF070B">
      <w:r>
        <w:t xml:space="preserve">В нарушение </w:t>
      </w:r>
      <w:hyperlink r:id="rId7" w:history="1">
        <w:r>
          <w:rPr>
            <w:rStyle w:val="a4"/>
          </w:rPr>
          <w:t>статьи 309</w:t>
        </w:r>
      </w:hyperlink>
      <w:r>
        <w:t xml:space="preserve"> Гражданского кодекса Российской Федерации (далее - ГК РФ) обязательство по возврату заемных денежных средств Ответчиком на день подачи иска не ис</w:t>
      </w:r>
      <w:r>
        <w:t>полнено.</w:t>
      </w:r>
    </w:p>
    <w:p w14:paraId="765B6E4A" w14:textId="77777777" w:rsidR="00000000" w:rsidRDefault="00BF070B">
      <w:hyperlink r:id="rId8" w:history="1">
        <w:r>
          <w:rPr>
            <w:rStyle w:val="a4"/>
          </w:rPr>
          <w:t>Статьей 811</w:t>
        </w:r>
      </w:hyperlink>
      <w:r>
        <w:t xml:space="preserve"> ГК РФ предусмотрено, что в случаях, когда Заемщик не возвращает в срок сумму займа, на эту сумму подлежат уплате проценты в размере, предусмотренном </w:t>
      </w:r>
      <w:hyperlink r:id="rId9" w:history="1">
        <w:r>
          <w:rPr>
            <w:rStyle w:val="a4"/>
          </w:rPr>
          <w:t>пунктом 1 статьи 395</w:t>
        </w:r>
      </w:hyperlink>
      <w:r>
        <w:t xml:space="preserve"> ГК РФ, со дня, когда она должна была быть возвращена, до дня ее возврата Заимодавцу независимо от уплаты процентов, предусмотренных </w:t>
      </w:r>
      <w:hyperlink r:id="rId10" w:history="1">
        <w:r>
          <w:rPr>
            <w:rStyle w:val="a4"/>
          </w:rPr>
          <w:t>пунктом 1 статьи 809</w:t>
        </w:r>
      </w:hyperlink>
      <w:r>
        <w:t xml:space="preserve"> ГК РФ.</w:t>
      </w:r>
    </w:p>
    <w:p w14:paraId="2CA3024C" w14:textId="77777777" w:rsidR="00000000" w:rsidRDefault="00BF070B">
      <w:r>
        <w:t>На сумму долга Истцом начислены проценты за пользование чужими денежными средствами за период с [</w:t>
      </w:r>
      <w:r>
        <w:rPr>
          <w:rStyle w:val="a3"/>
        </w:rPr>
        <w:t>число, месяц, год</w:t>
      </w:r>
      <w:r>
        <w:t>] по [</w:t>
      </w:r>
      <w:r>
        <w:rPr>
          <w:rStyle w:val="a3"/>
        </w:rPr>
        <w:t>число, месяц, год</w:t>
      </w:r>
      <w:r>
        <w:t>] в размере [</w:t>
      </w:r>
      <w:r>
        <w:rPr>
          <w:rStyle w:val="a3"/>
        </w:rPr>
        <w:t>сумма цифрами и прописью</w:t>
      </w:r>
      <w:r>
        <w:t>] рублей.</w:t>
      </w:r>
    </w:p>
    <w:p w14:paraId="049BE95E" w14:textId="77777777" w:rsidR="00000000" w:rsidRDefault="00BF070B">
      <w:r>
        <w:t>В целях примирения</w:t>
      </w:r>
      <w:r>
        <w:t xml:space="preserve"> сторон [</w:t>
      </w:r>
      <w:r>
        <w:rPr>
          <w:rStyle w:val="a3"/>
        </w:rPr>
        <w:t>указать сведения о предпринятых стороной (сторонами) действиях, направленных на примирение, если такие действия предпринимались</w:t>
      </w:r>
      <w:r>
        <w:t>].</w:t>
      </w:r>
    </w:p>
    <w:p w14:paraId="6C5460C3" w14:textId="77777777" w:rsidR="00000000" w:rsidRDefault="00BF070B">
      <w:r>
        <w:t xml:space="preserve">На основании изложенного, руководствуясь </w:t>
      </w:r>
      <w:hyperlink r:id="rId11" w:history="1">
        <w:proofErr w:type="spellStart"/>
        <w:r>
          <w:rPr>
            <w:rStyle w:val="a4"/>
          </w:rPr>
          <w:t>ст.ст</w:t>
        </w:r>
        <w:proofErr w:type="spellEnd"/>
        <w:r>
          <w:rPr>
            <w:rStyle w:val="a4"/>
          </w:rPr>
          <w:t>. 3</w:t>
        </w:r>
        <w:r>
          <w:rPr>
            <w:rStyle w:val="a4"/>
          </w:rPr>
          <w:t>09</w:t>
        </w:r>
      </w:hyperlink>
      <w:r>
        <w:t xml:space="preserve">, </w:t>
      </w:r>
      <w:hyperlink r:id="rId12" w:history="1">
        <w:r>
          <w:rPr>
            <w:rStyle w:val="a4"/>
          </w:rPr>
          <w:t>310</w:t>
        </w:r>
      </w:hyperlink>
      <w:r>
        <w:t xml:space="preserve">, </w:t>
      </w:r>
      <w:hyperlink r:id="rId13" w:history="1">
        <w:r>
          <w:rPr>
            <w:rStyle w:val="a4"/>
          </w:rPr>
          <w:t>395</w:t>
        </w:r>
      </w:hyperlink>
      <w:r>
        <w:t xml:space="preserve">, </w:t>
      </w:r>
      <w:hyperlink r:id="rId14" w:history="1">
        <w:r>
          <w:rPr>
            <w:rStyle w:val="a4"/>
          </w:rPr>
          <w:t>807</w:t>
        </w:r>
      </w:hyperlink>
      <w:r>
        <w:t xml:space="preserve">, </w:t>
      </w:r>
      <w:hyperlink r:id="rId15" w:history="1">
        <w:r>
          <w:rPr>
            <w:rStyle w:val="a4"/>
          </w:rPr>
          <w:t>809</w:t>
        </w:r>
      </w:hyperlink>
      <w:r>
        <w:t xml:space="preserve">, </w:t>
      </w:r>
      <w:hyperlink r:id="rId16" w:history="1">
        <w:r>
          <w:rPr>
            <w:rStyle w:val="a4"/>
          </w:rPr>
          <w:t>811</w:t>
        </w:r>
      </w:hyperlink>
      <w:r>
        <w:t xml:space="preserve"> ГК РФ, </w:t>
      </w:r>
      <w:hyperlink r:id="rId17" w:history="1">
        <w:proofErr w:type="spellStart"/>
        <w:r>
          <w:rPr>
            <w:rStyle w:val="a4"/>
          </w:rPr>
          <w:t>ст.ст</w:t>
        </w:r>
        <w:proofErr w:type="spellEnd"/>
        <w:r>
          <w:rPr>
            <w:rStyle w:val="a4"/>
          </w:rPr>
          <w:t>. 125</w:t>
        </w:r>
      </w:hyperlink>
      <w:r>
        <w:t xml:space="preserve">, </w:t>
      </w:r>
      <w:hyperlink r:id="rId18" w:history="1">
        <w:r>
          <w:rPr>
            <w:rStyle w:val="a4"/>
          </w:rPr>
          <w:t>126</w:t>
        </w:r>
      </w:hyperlink>
      <w:r>
        <w:t xml:space="preserve"> АПК РФ,</w:t>
      </w:r>
    </w:p>
    <w:p w14:paraId="7C10F9B8" w14:textId="77777777" w:rsidR="00000000" w:rsidRDefault="00BF070B"/>
    <w:p w14:paraId="324902CD" w14:textId="77777777" w:rsidR="00000000" w:rsidRDefault="00BF070B">
      <w:pPr>
        <w:ind w:firstLine="698"/>
        <w:jc w:val="center"/>
      </w:pPr>
      <w:r>
        <w:t>прошу:</w:t>
      </w:r>
    </w:p>
    <w:p w14:paraId="35FD4F29" w14:textId="77777777" w:rsidR="00000000" w:rsidRDefault="00BF070B"/>
    <w:p w14:paraId="51D2A5D2" w14:textId="77777777" w:rsidR="00000000" w:rsidRDefault="00BF070B">
      <w:r>
        <w:t>1. Взыскать с Ответчика в пользу Истца задолженность по договору займа от [</w:t>
      </w:r>
      <w:r>
        <w:rPr>
          <w:rStyle w:val="a3"/>
        </w:rPr>
        <w:t>число, месяц, год</w:t>
      </w:r>
      <w:r>
        <w:t>] в размере [</w:t>
      </w:r>
      <w:r>
        <w:rPr>
          <w:rStyle w:val="a3"/>
        </w:rPr>
        <w:t>сумма цифрами и прописью</w:t>
      </w:r>
      <w:r>
        <w:t>] руб., из них [</w:t>
      </w:r>
      <w:r>
        <w:rPr>
          <w:rStyle w:val="a3"/>
        </w:rPr>
        <w:t>сумма цифрами и прописью</w:t>
      </w:r>
      <w:r>
        <w:t>] руб. - сумма основного долга и [</w:t>
      </w:r>
      <w:r>
        <w:rPr>
          <w:rStyle w:val="a3"/>
        </w:rPr>
        <w:t>сумма цифрами и прописью</w:t>
      </w:r>
      <w:r>
        <w:t>] руб. - проценты за пользова</w:t>
      </w:r>
      <w:r>
        <w:t>ние суммой займа.</w:t>
      </w:r>
    </w:p>
    <w:p w14:paraId="19303F89" w14:textId="77777777" w:rsidR="00000000" w:rsidRDefault="00BF070B">
      <w:r>
        <w:t>2. Взыскать с Ответчика в пользу Истца проценты за пользование чужими денежными средствами в размере [</w:t>
      </w:r>
      <w:r>
        <w:rPr>
          <w:rStyle w:val="a3"/>
        </w:rPr>
        <w:t>сумма цифрами и прописью</w:t>
      </w:r>
      <w:r>
        <w:t>] руб.</w:t>
      </w:r>
    </w:p>
    <w:p w14:paraId="6B0220DE" w14:textId="77777777" w:rsidR="00000000" w:rsidRDefault="00BF070B"/>
    <w:p w14:paraId="4BB3C408" w14:textId="77777777" w:rsidR="00000000" w:rsidRDefault="00BF070B">
      <w:r>
        <w:t>Приложение:</w:t>
      </w:r>
    </w:p>
    <w:p w14:paraId="4A744996" w14:textId="77777777" w:rsidR="00000000" w:rsidRDefault="00BF070B">
      <w:r>
        <w:t>1. Уведомление о вручении копии заявления Ответчику.</w:t>
      </w:r>
    </w:p>
    <w:p w14:paraId="6A37E1CC" w14:textId="77777777" w:rsidR="00000000" w:rsidRDefault="00BF070B">
      <w:r>
        <w:t>2. Документ, подтверждающий уплату госу</w:t>
      </w:r>
      <w:r>
        <w:t>дарственной пошлины.</w:t>
      </w:r>
    </w:p>
    <w:p w14:paraId="7CDE34EF" w14:textId="77777777" w:rsidR="00000000" w:rsidRDefault="00BF070B">
      <w:r>
        <w:lastRenderedPageBreak/>
        <w:t>3. Копия договора займа.</w:t>
      </w:r>
    </w:p>
    <w:p w14:paraId="73A1AF41" w14:textId="77777777" w:rsidR="00000000" w:rsidRDefault="00BF070B">
      <w:r>
        <w:t>4. Копия платежного поручения.</w:t>
      </w:r>
    </w:p>
    <w:p w14:paraId="1CCD4953" w14:textId="77777777" w:rsidR="00000000" w:rsidRDefault="00BF070B">
      <w:r>
        <w:t>5. Расчет процентов.</w:t>
      </w:r>
    </w:p>
    <w:p w14:paraId="0A82C09C" w14:textId="77777777" w:rsidR="00000000" w:rsidRDefault="00BF070B">
      <w:r>
        <w:t>6. Копия свидетельства о государственной регистрации в качестве юридического лица.</w:t>
      </w:r>
    </w:p>
    <w:p w14:paraId="5523D0C6" w14:textId="77777777" w:rsidR="00000000" w:rsidRDefault="00BF070B">
      <w:r>
        <w:t>7. Доверенность или иные документы, подтверждающие полномочия на подписание</w:t>
      </w:r>
      <w:r>
        <w:t xml:space="preserve"> искового заявления.</w:t>
      </w:r>
    </w:p>
    <w:p w14:paraId="5A0D2D4C" w14:textId="77777777" w:rsidR="00000000" w:rsidRDefault="00BF070B">
      <w:r>
        <w:t>8.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14:paraId="468F8FA1" w14:textId="77777777" w:rsidR="00000000" w:rsidRDefault="00BF070B"/>
    <w:p w14:paraId="0C85F739" w14:textId="77777777" w:rsidR="00000000" w:rsidRDefault="00BF070B">
      <w:r>
        <w:t>[</w:t>
      </w:r>
      <w:r>
        <w:rPr>
          <w:rStyle w:val="a3"/>
        </w:rPr>
        <w:t>должность, подпись, инициалы, фамилия</w:t>
      </w:r>
      <w:r>
        <w:t>]</w:t>
      </w:r>
    </w:p>
    <w:p w14:paraId="0A69F01F" w14:textId="77777777" w:rsidR="00000000" w:rsidRDefault="00BF070B"/>
    <w:p w14:paraId="1D2D8166" w14:textId="77777777" w:rsidR="00000000" w:rsidRDefault="00BF070B">
      <w:r>
        <w:t>[</w:t>
      </w:r>
      <w:r>
        <w:rPr>
          <w:rStyle w:val="a3"/>
        </w:rPr>
        <w:t>число, месяц, год</w:t>
      </w:r>
      <w:r>
        <w:t>]</w:t>
      </w:r>
    </w:p>
    <w:p w14:paraId="75C9D901" w14:textId="77777777" w:rsidR="00BF070B" w:rsidRDefault="00BF070B"/>
    <w:sectPr w:rsidR="00BF070B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112D" w14:textId="77777777" w:rsidR="00BF070B" w:rsidRDefault="00BF070B">
      <w:r>
        <w:separator/>
      </w:r>
    </w:p>
  </w:endnote>
  <w:endnote w:type="continuationSeparator" w:id="0">
    <w:p w14:paraId="33D01899" w14:textId="77777777" w:rsidR="00BF070B" w:rsidRDefault="00BF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FD79" w14:textId="77777777" w:rsidR="00BF070B" w:rsidRDefault="00BF070B">
      <w:r>
        <w:separator/>
      </w:r>
    </w:p>
  </w:footnote>
  <w:footnote w:type="continuationSeparator" w:id="0">
    <w:p w14:paraId="5215CF1E" w14:textId="77777777" w:rsidR="00BF070B" w:rsidRDefault="00BF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1260" w14:textId="16A07316" w:rsidR="00000000" w:rsidRDefault="00BF070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4"/>
    <w:rsid w:val="002167B4"/>
    <w:rsid w:val="00B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A2B18"/>
  <w14:defaultImageDpi w14:val="0"/>
  <w15:docId w15:val="{A152A470-2023-401F-A427-A4045E7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811" TargetMode="External"/><Relationship Id="rId13" Type="http://schemas.openxmlformats.org/officeDocument/2006/relationships/hyperlink" Target="http://internet.garant.ru/document/redirect/10164072/395" TargetMode="External"/><Relationship Id="rId18" Type="http://schemas.openxmlformats.org/officeDocument/2006/relationships/hyperlink" Target="http://internet.garant.ru/document/redirect/12127526/12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0164072/309" TargetMode="External"/><Relationship Id="rId12" Type="http://schemas.openxmlformats.org/officeDocument/2006/relationships/hyperlink" Target="http://internet.garant.ru/document/redirect/10164072/310" TargetMode="External"/><Relationship Id="rId17" Type="http://schemas.openxmlformats.org/officeDocument/2006/relationships/hyperlink" Target="http://internet.garant.ru/document/redirect/12127526/12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64072/81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64072/3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64072/809" TargetMode="External"/><Relationship Id="rId10" Type="http://schemas.openxmlformats.org/officeDocument/2006/relationships/hyperlink" Target="http://internet.garant.ru/document/redirect/10164072/809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3951" TargetMode="External"/><Relationship Id="rId14" Type="http://schemas.openxmlformats.org/officeDocument/2006/relationships/hyperlink" Target="http://internet.garant.ru/document/redirect/10164072/208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2022-02-15T08:42:00Z</dcterms:created>
  <dcterms:modified xsi:type="dcterms:W3CDTF">2022-02-15T08:42:00Z</dcterms:modified>
</cp:coreProperties>
</file>